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B" w:rsidRDefault="007E42D5">
      <w:pPr>
        <w:pStyle w:val="a3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spacing w:before="4"/>
        <w:rPr>
          <w:sz w:val="19"/>
        </w:rPr>
      </w:pPr>
    </w:p>
    <w:p w:rsidR="00D154BB" w:rsidRDefault="007E42D5">
      <w:pPr>
        <w:spacing w:before="3"/>
        <w:ind w:left="1824" w:right="1841"/>
        <w:jc w:val="center"/>
        <w:rPr>
          <w:rFonts w:ascii="Calibri" w:hAnsi="Calibri"/>
          <w:sz w:val="48"/>
        </w:rPr>
      </w:pPr>
      <w:r>
        <w:rPr>
          <w:rFonts w:ascii="Calibri" w:hAnsi="Calibri"/>
          <w:color w:val="FF0000"/>
          <w:sz w:val="48"/>
        </w:rPr>
        <w:t>ΑΠΑΝΤΗΣΕΙΣ</w:t>
      </w:r>
    </w:p>
    <w:p w:rsidR="00D154BB" w:rsidRPr="00701C76" w:rsidRDefault="007E42D5">
      <w:pPr>
        <w:pStyle w:val="a4"/>
      </w:pPr>
      <w:r>
        <w:rPr>
          <w:color w:val="FF0000"/>
        </w:rPr>
        <w:t>ΠΑΝΕΛΛΑΔΙΚΩΝ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ΕΞΕΤΑΣΕΩΝ</w:t>
      </w:r>
      <w:r>
        <w:rPr>
          <w:color w:val="FF0000"/>
          <w:spacing w:val="-5"/>
        </w:rPr>
        <w:t xml:space="preserve"> </w:t>
      </w:r>
      <w:r w:rsidR="00C37DBD">
        <w:rPr>
          <w:color w:val="FF0000"/>
        </w:rPr>
        <w:t>202</w:t>
      </w:r>
      <w:r w:rsidR="00C37DBD" w:rsidRPr="00701C76">
        <w:rPr>
          <w:color w:val="FF0000"/>
        </w:rPr>
        <w:t>1</w:t>
      </w:r>
    </w:p>
    <w:p w:rsidR="00D154BB" w:rsidRDefault="007E42D5">
      <w:pPr>
        <w:spacing w:before="289"/>
        <w:ind w:left="1824" w:right="1840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ΜΑΘΗΜΑ</w:t>
      </w:r>
    </w:p>
    <w:p w:rsidR="00D154BB" w:rsidRDefault="0009579A">
      <w:pPr>
        <w:pStyle w:val="a3"/>
        <w:spacing w:before="6"/>
        <w:rPr>
          <w:rFonts w:ascii="Calibri"/>
          <w:sz w:val="17"/>
        </w:rPr>
      </w:pPr>
      <w:r>
        <w:pict>
          <v:group id="_x0000_s1030" style="position:absolute;margin-left:116.65pt;margin-top:12.65pt;width:360.5pt;height:104.75pt;z-index:-15728640;mso-wrap-distance-left:0;mso-wrap-distance-right:0;mso-position-horizontal-relative:page" coordorigin="2333,253" coordsize="7210,2095">
            <v:shape id="_x0000_s1033" style="position:absolute;left:2353;top:272;width:7170;height:2055" coordorigin="2353,273" coordsize="7170,2055" path="m9180,273r-6484,l2617,282r-72,26l2481,348r-53,53l2388,465r-26,72l2353,615r,1370l2362,2064r26,72l2428,2200r53,53l2545,2293r72,26l2696,2328r6484,l9259,2319r72,-26l9395,2253r53,-53l9488,2136r26,-72l9523,1985r,-1370l9514,537r-26,-72l9448,401r-53,-53l9331,308r-72,-26l9180,273xe" fillcolor="#f1f1f1" stroked="f">
              <v:path arrowok="t"/>
            </v:shape>
            <v:shape id="_x0000_s1032" style="position:absolute;left:2353;top:272;width:7170;height:2055" coordorigin="2353,273" coordsize="7170,2055" path="m2353,615r9,-78l2388,465r40,-64l2481,348r64,-40l2617,282r79,-9l9180,273r79,9l9331,308r64,40l9448,401r40,64l9514,537r9,78l9523,1985r-9,79l9488,2136r-40,64l9395,2253r-64,40l9259,2319r-79,9l2696,2328r-79,-9l2545,2293r-64,-40l2428,2200r-40,-64l2362,2064r-9,-79l2353,615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3;top:252;width:7210;height:2095" filled="f" stroked="f">
              <v:textbox inset="0,0,0,0">
                <w:txbxContent>
                  <w:p w:rsidR="00D154BB" w:rsidRDefault="00D154BB">
                    <w:pPr>
                      <w:rPr>
                        <w:rFonts w:ascii="Calibri"/>
                        <w:sz w:val="28"/>
                      </w:rPr>
                    </w:pPr>
                  </w:p>
                  <w:p w:rsidR="00D154BB" w:rsidRDefault="00D154BB">
                    <w:pPr>
                      <w:spacing w:before="6"/>
                      <w:rPr>
                        <w:rFonts w:ascii="Calibri"/>
                        <w:sz w:val="33"/>
                      </w:rPr>
                    </w:pPr>
                  </w:p>
                  <w:p w:rsidR="00D154BB" w:rsidRDefault="00494979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ΜΑΘΗΜΑΤΙΚΑ ΠΡΟΣΑΝΑΤΟΛΙΣΜΟΥ</w:t>
                    </w:r>
                  </w:p>
                  <w:p w:rsidR="00494979" w:rsidRPr="009818DF" w:rsidRDefault="00494979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ΓΕΛ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7E42D5">
      <w:pPr>
        <w:spacing w:before="289"/>
        <w:ind w:left="1824" w:right="1839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ΕΠΙΜΕΛΕΙΑ</w:t>
      </w:r>
      <w:r>
        <w:rPr>
          <w:rFonts w:ascii="Calibri" w:hAnsi="Calibri"/>
          <w:color w:val="585858"/>
          <w:spacing w:val="-4"/>
          <w:sz w:val="40"/>
        </w:rPr>
        <w:t xml:space="preserve"> </w:t>
      </w:r>
      <w:r>
        <w:rPr>
          <w:rFonts w:ascii="Calibri" w:hAnsi="Calibri"/>
          <w:color w:val="585858"/>
          <w:sz w:val="40"/>
        </w:rPr>
        <w:t>ΑΠΑΝΤΗΣΕΩΝ</w:t>
      </w:r>
    </w:p>
    <w:p w:rsidR="00D154BB" w:rsidRDefault="0009579A">
      <w:pPr>
        <w:pStyle w:val="a3"/>
        <w:spacing w:before="5"/>
        <w:rPr>
          <w:rFonts w:ascii="Calibri"/>
          <w:sz w:val="17"/>
        </w:rPr>
      </w:pPr>
      <w:r>
        <w:pict>
          <v:group id="_x0000_s1026" style="position:absolute;margin-left:116.65pt;margin-top:12.6pt;width:360.5pt;height:104.75pt;z-index:-15728128;mso-wrap-distance-left:0;mso-wrap-distance-right:0;mso-position-horizontal-relative:page" coordorigin="2333,252" coordsize="7210,2095">
            <v:shape id="_x0000_s1029" style="position:absolute;left:2353;top:271;width:7170;height:2055" coordorigin="2353,272" coordsize="7170,2055" path="m9180,272r-6484,l2617,281r-72,26l2481,347r-53,53l2388,464r-26,72l2353,614r,1370l2362,2063r26,72l2428,2199r53,53l2545,2292r72,26l2696,2327r6484,l9259,2318r72,-26l9395,2252r53,-53l9488,2135r26,-72l9523,1984r,-1370l9514,536r-26,-72l9448,400r-53,-53l9331,307r-72,-26l9180,272xe" fillcolor="#f1f1f1" stroked="f">
              <v:path arrowok="t"/>
            </v:shape>
            <v:shape id="_x0000_s1028" style="position:absolute;left:2353;top:271;width:7170;height:2055" coordorigin="2353,272" coordsize="7170,2055" path="m2353,614r9,-78l2388,464r40,-64l2481,347r64,-40l2617,281r79,-9l9180,272r79,9l9331,307r64,40l9448,400r40,64l9514,536r9,78l9523,1984r-9,79l9488,2135r-40,64l9395,2252r-64,40l9259,2318r-79,9l2696,2327r-79,-9l2545,2292r-64,-40l2428,2199r-40,-64l2362,2063r-9,-79l2353,614xe" filled="f" strokecolor="#ddd9c3" strokeweight="2pt">
              <v:path arrowok="t"/>
            </v:shape>
            <v:shape id="_x0000_s1027" type="#_x0000_t202" style="position:absolute;left:2333;top:251;width:7210;height:2095" filled="f" stroked="f">
              <v:textbox style="mso-next-textbox:#_x0000_s1027" inset="0,0,0,0">
                <w:txbxContent>
                  <w:p w:rsidR="00D154BB" w:rsidRDefault="00D154BB">
                    <w:pPr>
                      <w:spacing w:before="2"/>
                      <w:rPr>
                        <w:rFonts w:ascii="Calibri"/>
                        <w:sz w:val="37"/>
                      </w:rPr>
                    </w:pPr>
                  </w:p>
                  <w:p w:rsidR="00C37DBD" w:rsidRDefault="00494979" w:rsidP="00C37DBD">
                    <w:pPr>
                      <w:spacing w:before="1" w:line="415" w:lineRule="auto"/>
                      <w:ind w:left="833" w:firstLine="415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ΤΟΓΙΟΠΟΥΛΟΣ ΓΙΩΡΓΟΣ-ΔΕΛΕΝΙΚΑ ΜΑΡΙΑ-ΒΕΡΕΜΗΣ ΔΗΜΗΤΡΗΣ-ΚΑΝΕΛΛΟΠΟΥΛΟΣ ΓΙΩΡΓΟΣ-ΑΓΟΡΓΙΑΝΙΤΗΣ ΓΙΑΝΝΗΣ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7E42D5">
      <w:pPr>
        <w:pStyle w:val="a3"/>
        <w:spacing w:before="3"/>
        <w:rPr>
          <w:rFonts w:ascii="Calibri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3037204</wp:posOffset>
            </wp:positionH>
            <wp:positionV relativeFrom="paragraph">
              <wp:posOffset>135659</wp:posOffset>
            </wp:positionV>
            <wp:extent cx="1453905" cy="14081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0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rPr>
          <w:rFonts w:ascii="Calibri"/>
          <w:sz w:val="14"/>
        </w:rPr>
        <w:sectPr w:rsidR="00D154BB">
          <w:footerReference w:type="default" r:id="rId10"/>
          <w:type w:val="continuous"/>
          <w:pgSz w:w="11910" w:h="16840"/>
          <w:pgMar w:top="1140" w:right="600" w:bottom="1520" w:left="620" w:header="720" w:footer="1324" w:gutter="0"/>
          <w:pgNumType w:start="1"/>
          <w:cols w:space="720"/>
        </w:sectPr>
      </w:pPr>
    </w:p>
    <w:p w:rsidR="00D154BB" w:rsidRDefault="007E42D5">
      <w:pPr>
        <w:pStyle w:val="a3"/>
        <w:rPr>
          <w:rFonts w:ascii="Calibri"/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487504896" behindDoc="1" locked="0" layoutInCell="1" allowOverlap="1" wp14:anchorId="7A710038" wp14:editId="5C224B25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9818DF" w:rsidRDefault="009818DF" w:rsidP="009818DF">
      <w:pPr>
        <w:jc w:val="both"/>
      </w:pPr>
    </w:p>
    <w:p w:rsidR="00494979" w:rsidRDefault="00494979" w:rsidP="00494979">
      <w:pPr>
        <w:rPr>
          <w:b/>
          <w:sz w:val="24"/>
          <w:szCs w:val="24"/>
        </w:rPr>
      </w:pPr>
    </w:p>
    <w:p w:rsidR="00494979" w:rsidRDefault="00494979" w:rsidP="00494979">
      <w:pPr>
        <w:rPr>
          <w:b/>
          <w:sz w:val="24"/>
          <w:szCs w:val="24"/>
        </w:rPr>
      </w:pPr>
      <w:r w:rsidRPr="00AC55A2">
        <w:rPr>
          <w:b/>
          <w:sz w:val="24"/>
          <w:szCs w:val="24"/>
        </w:rPr>
        <w:t>ΘΕΜΑ Α</w:t>
      </w:r>
    </w:p>
    <w:p w:rsidR="00494979" w:rsidRPr="00AC55A2" w:rsidRDefault="00494979" w:rsidP="00494979">
      <w:pPr>
        <w:rPr>
          <w:b/>
          <w:sz w:val="24"/>
          <w:szCs w:val="24"/>
        </w:rPr>
      </w:pPr>
    </w:p>
    <w:p w:rsidR="00494979" w:rsidRPr="00AC55A2" w:rsidRDefault="00494979" w:rsidP="00494979">
      <w:pPr>
        <w:rPr>
          <w:sz w:val="24"/>
          <w:szCs w:val="24"/>
        </w:rPr>
      </w:pPr>
      <w:r w:rsidRPr="00AC55A2">
        <w:rPr>
          <w:b/>
          <w:sz w:val="24"/>
          <w:szCs w:val="24"/>
        </w:rPr>
        <w:t xml:space="preserve">Α1. </w:t>
      </w:r>
      <w:r w:rsidRPr="00AC55A2">
        <w:rPr>
          <w:sz w:val="24"/>
          <w:szCs w:val="24"/>
        </w:rPr>
        <w:t>Απόδειξη σχολικό βιβλίο σελίδα 135</w:t>
      </w:r>
    </w:p>
    <w:p w:rsidR="00494979" w:rsidRPr="00AC55A2" w:rsidRDefault="00494979" w:rsidP="00494979">
      <w:pPr>
        <w:rPr>
          <w:sz w:val="24"/>
          <w:szCs w:val="24"/>
        </w:rPr>
      </w:pPr>
      <w:r w:rsidRPr="00AC55A2">
        <w:rPr>
          <w:b/>
          <w:sz w:val="24"/>
          <w:szCs w:val="24"/>
        </w:rPr>
        <w:t xml:space="preserve">Α2. </w:t>
      </w:r>
      <w:r w:rsidRPr="00AC55A2">
        <w:rPr>
          <w:sz w:val="24"/>
          <w:szCs w:val="24"/>
        </w:rPr>
        <w:t>Θεωρία σχολικό βιβλίο σελίδα 51</w:t>
      </w:r>
    </w:p>
    <w:p w:rsidR="00494979" w:rsidRPr="00AC55A2" w:rsidRDefault="00494979" w:rsidP="00494979">
      <w:pPr>
        <w:rPr>
          <w:b/>
          <w:sz w:val="24"/>
          <w:szCs w:val="24"/>
        </w:rPr>
      </w:pPr>
      <w:r w:rsidRPr="00AC55A2">
        <w:rPr>
          <w:b/>
          <w:sz w:val="24"/>
          <w:szCs w:val="24"/>
        </w:rPr>
        <w:t>Α3.</w:t>
      </w:r>
      <w:r w:rsidRPr="00AC55A2">
        <w:rPr>
          <w:sz w:val="24"/>
          <w:szCs w:val="24"/>
        </w:rPr>
        <w:t xml:space="preserve"> Θεωρία σχολικό βιβλίο σελίδα 23</w:t>
      </w:r>
    </w:p>
    <w:p w:rsidR="00494979" w:rsidRPr="00AC55A2" w:rsidRDefault="00494979" w:rsidP="00494979">
      <w:pPr>
        <w:rPr>
          <w:sz w:val="24"/>
          <w:szCs w:val="24"/>
        </w:rPr>
      </w:pPr>
      <w:r w:rsidRPr="00AC55A2">
        <w:rPr>
          <w:b/>
          <w:sz w:val="24"/>
          <w:szCs w:val="24"/>
        </w:rPr>
        <w:t>Α4.  α)</w:t>
      </w:r>
      <w:r>
        <w:rPr>
          <w:b/>
          <w:sz w:val="24"/>
          <w:szCs w:val="24"/>
        </w:rPr>
        <w:t xml:space="preserve"> </w:t>
      </w:r>
      <w:r w:rsidRPr="00AC55A2">
        <w:rPr>
          <w:sz w:val="24"/>
          <w:szCs w:val="24"/>
        </w:rPr>
        <w:t xml:space="preserve">ΣΩΣΤΟ,   </w:t>
      </w:r>
      <w:r w:rsidRPr="00AC55A2">
        <w:rPr>
          <w:b/>
          <w:sz w:val="24"/>
          <w:szCs w:val="24"/>
        </w:rPr>
        <w:t>β)</w:t>
      </w:r>
      <w:r w:rsidRPr="00AC55A2">
        <w:rPr>
          <w:sz w:val="24"/>
          <w:szCs w:val="24"/>
        </w:rPr>
        <w:t xml:space="preserve"> ΛΑΘΟΣ,   </w:t>
      </w:r>
      <w:r w:rsidRPr="00AC55A2">
        <w:rPr>
          <w:b/>
          <w:sz w:val="24"/>
          <w:szCs w:val="24"/>
        </w:rPr>
        <w:t>γ)</w:t>
      </w:r>
      <w:r w:rsidRPr="00AC55A2">
        <w:rPr>
          <w:sz w:val="24"/>
          <w:szCs w:val="24"/>
        </w:rPr>
        <w:t xml:space="preserve"> </w:t>
      </w:r>
      <w:r w:rsidRPr="00AC55A2">
        <w:rPr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25pt" o:ole="">
            <v:imagedata r:id="rId11" o:title=""/>
          </v:shape>
          <o:OLEObject Type="Embed" ProgID="Equation.DSMT4" ShapeID="_x0000_i1025" DrawAspect="Content" ObjectID="_1685348328" r:id="rId12"/>
        </w:object>
      </w:r>
      <w:r w:rsidRPr="00AC55A2">
        <w:rPr>
          <w:sz w:val="24"/>
          <w:szCs w:val="24"/>
        </w:rPr>
        <w:t xml:space="preserve">ΣΩΣΤΟ   </w:t>
      </w:r>
      <w:r w:rsidRPr="00AC55A2">
        <w:rPr>
          <w:b/>
          <w:sz w:val="24"/>
          <w:szCs w:val="24"/>
        </w:rPr>
        <w:t>δ)</w:t>
      </w:r>
      <w:r w:rsidRPr="00AC55A2">
        <w:rPr>
          <w:sz w:val="24"/>
          <w:szCs w:val="24"/>
        </w:rPr>
        <w:t xml:space="preserve"> </w:t>
      </w:r>
      <w:r w:rsidRPr="00AC55A2">
        <w:rPr>
          <w:position w:val="-6"/>
          <w:sz w:val="24"/>
          <w:szCs w:val="24"/>
        </w:rPr>
        <w:object w:dxaOrig="300" w:dyaOrig="220">
          <v:shape id="_x0000_i1026" type="#_x0000_t75" style="width:15.05pt;height:11.25pt" o:ole="">
            <v:imagedata r:id="rId11" o:title=""/>
          </v:shape>
          <o:OLEObject Type="Embed" ProgID="Equation.DSMT4" ShapeID="_x0000_i1026" DrawAspect="Content" ObjectID="_1685348329" r:id="rId13"/>
        </w:object>
      </w:r>
      <w:r w:rsidRPr="00AC55A2">
        <w:rPr>
          <w:sz w:val="24"/>
          <w:szCs w:val="24"/>
        </w:rPr>
        <w:t xml:space="preserve">ΣΩΣΤΟ   </w:t>
      </w:r>
      <w:r w:rsidRPr="00AC55A2">
        <w:rPr>
          <w:b/>
          <w:sz w:val="24"/>
          <w:szCs w:val="24"/>
        </w:rPr>
        <w:t>ε)</w:t>
      </w:r>
      <w:r w:rsidRPr="00AC55A2">
        <w:rPr>
          <w:sz w:val="24"/>
          <w:szCs w:val="24"/>
        </w:rPr>
        <w:t xml:space="preserve"> </w:t>
      </w:r>
      <w:r w:rsidRPr="00AC55A2">
        <w:rPr>
          <w:position w:val="-6"/>
          <w:sz w:val="24"/>
          <w:szCs w:val="24"/>
        </w:rPr>
        <w:object w:dxaOrig="300" w:dyaOrig="220">
          <v:shape id="_x0000_i1027" type="#_x0000_t75" style="width:15.05pt;height:11.25pt" o:ole="">
            <v:imagedata r:id="rId11" o:title=""/>
          </v:shape>
          <o:OLEObject Type="Embed" ProgID="Equation.DSMT4" ShapeID="_x0000_i1027" DrawAspect="Content" ObjectID="_1685348330" r:id="rId14"/>
        </w:object>
      </w:r>
      <w:r w:rsidRPr="00AC55A2">
        <w:rPr>
          <w:sz w:val="24"/>
          <w:szCs w:val="24"/>
        </w:rPr>
        <w:t>ΣΩΣΤΟ</w:t>
      </w:r>
    </w:p>
    <w:p w:rsidR="009818DF" w:rsidRDefault="009818DF">
      <w:pPr>
        <w:pStyle w:val="a3"/>
        <w:ind w:left="100" w:right="119" w:firstLine="396"/>
        <w:jc w:val="both"/>
      </w:pPr>
    </w:p>
    <w:p w:rsidR="00AE6244" w:rsidRDefault="00AE6244">
      <w:pPr>
        <w:pStyle w:val="a3"/>
        <w:ind w:left="100" w:right="119" w:firstLine="396"/>
        <w:jc w:val="both"/>
      </w:pPr>
    </w:p>
    <w:p w:rsidR="00AE6244" w:rsidRPr="00AE6244" w:rsidRDefault="00AE6244" w:rsidP="00AE6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 Β</w:t>
      </w:r>
    </w:p>
    <w:p w:rsidR="00AE6244" w:rsidRPr="00E07EC4" w:rsidRDefault="00AE6244" w:rsidP="00AE6244">
      <w:pPr>
        <w:rPr>
          <w:sz w:val="24"/>
          <w:szCs w:val="24"/>
        </w:rPr>
      </w:pPr>
      <w:r w:rsidRPr="00AE6244">
        <w:rPr>
          <w:b/>
          <w:sz w:val="24"/>
          <w:szCs w:val="24"/>
        </w:rPr>
        <w:t>Β.1)</w:t>
      </w:r>
      <w:r w:rsidRPr="00E07EC4">
        <w:rPr>
          <w:sz w:val="24"/>
          <w:szCs w:val="24"/>
        </w:rPr>
        <w:t xml:space="preserve"> Θέτω </w:t>
      </w:r>
      <w:r w:rsidRPr="00E07EC4">
        <w:rPr>
          <w:position w:val="-6"/>
          <w:sz w:val="24"/>
          <w:szCs w:val="24"/>
        </w:rPr>
        <w:object w:dxaOrig="200" w:dyaOrig="220">
          <v:shape id="_x0000_i1028" type="#_x0000_t75" style="width:10pt;height:11.25pt" o:ole="">
            <v:imagedata r:id="rId15" o:title=""/>
          </v:shape>
          <o:OLEObject Type="Embed" ProgID="Equation.DSMT4" ShapeID="_x0000_i1028" DrawAspect="Content" ObjectID="_1685348331" r:id="rId16"/>
        </w:object>
      </w:r>
      <w:r w:rsidRPr="00E07EC4">
        <w:rPr>
          <w:sz w:val="24"/>
          <w:szCs w:val="24"/>
        </w:rPr>
        <w:t xml:space="preserve"> το </w:t>
      </w:r>
      <w:r w:rsidRPr="00E07EC4">
        <w:rPr>
          <w:position w:val="-6"/>
          <w:sz w:val="24"/>
          <w:szCs w:val="24"/>
        </w:rPr>
        <w:object w:dxaOrig="480" w:dyaOrig="279">
          <v:shape id="_x0000_i1029" type="#_x0000_t75" style="width:23.8pt;height:14.4pt" o:ole="">
            <v:imagedata r:id="rId17" o:title=""/>
          </v:shape>
          <o:OLEObject Type="Embed" ProgID="Equation.DSMT4" ShapeID="_x0000_i1029" DrawAspect="Content" ObjectID="_1685348332" r:id="rId18"/>
        </w:object>
      </w:r>
      <w:r w:rsidRPr="00E07EC4">
        <w:rPr>
          <w:sz w:val="24"/>
          <w:szCs w:val="24"/>
        </w:rPr>
        <w:t xml:space="preserve">,άρα </w:t>
      </w:r>
      <w:r w:rsidRPr="00E07EC4">
        <w:rPr>
          <w:position w:val="-6"/>
          <w:sz w:val="24"/>
          <w:szCs w:val="24"/>
        </w:rPr>
        <w:object w:dxaOrig="980" w:dyaOrig="279">
          <v:shape id="_x0000_i1030" type="#_x0000_t75" style="width:48.85pt;height:14.4pt" o:ole="">
            <v:imagedata r:id="rId19" o:title=""/>
          </v:shape>
          <o:OLEObject Type="Embed" ProgID="Equation.DSMT4" ShapeID="_x0000_i1030" DrawAspect="Content" ObjectID="_1685348333" r:id="rId20"/>
        </w:object>
      </w:r>
      <w:r w:rsidRPr="00E07EC4">
        <w:rPr>
          <w:sz w:val="24"/>
          <w:szCs w:val="24"/>
        </w:rPr>
        <w:t xml:space="preserve">,οπότε  </w:t>
      </w:r>
      <w:r w:rsidRPr="00E07EC4">
        <w:rPr>
          <w:position w:val="-10"/>
          <w:sz w:val="24"/>
          <w:szCs w:val="24"/>
        </w:rPr>
        <w:object w:dxaOrig="1340" w:dyaOrig="360">
          <v:shape id="_x0000_i1031" type="#_x0000_t75" style="width:67pt;height:18.15pt" o:ole="">
            <v:imagedata r:id="rId21" o:title=""/>
          </v:shape>
          <o:OLEObject Type="Embed" ProgID="Equation.DSMT4" ShapeID="_x0000_i1031" DrawAspect="Content" ObjectID="_1685348334" r:id="rId22"/>
        </w:object>
      </w:r>
      <w:r w:rsidRPr="00E07EC4">
        <w:rPr>
          <w:sz w:val="24"/>
          <w:szCs w:val="24"/>
        </w:rPr>
        <w:t xml:space="preserve"> ή </w:t>
      </w:r>
      <w:r w:rsidRPr="00E07EC4">
        <w:rPr>
          <w:position w:val="-10"/>
          <w:sz w:val="24"/>
          <w:szCs w:val="24"/>
        </w:rPr>
        <w:object w:dxaOrig="1340" w:dyaOrig="360">
          <v:shape id="_x0000_i1032" type="#_x0000_t75" style="width:67pt;height:18.15pt" o:ole="">
            <v:imagedata r:id="rId23" o:title=""/>
          </v:shape>
          <o:OLEObject Type="Embed" ProgID="Equation.DSMT4" ShapeID="_x0000_i1032" DrawAspect="Content" ObjectID="_1685348335" r:id="rId24"/>
        </w:object>
      </w:r>
      <w:r w:rsidRPr="00E07EC4">
        <w:rPr>
          <w:sz w:val="24"/>
          <w:szCs w:val="24"/>
        </w:rPr>
        <w:t>.</w:t>
      </w:r>
    </w:p>
    <w:p w:rsidR="00AE6244" w:rsidRPr="00E07EC4" w:rsidRDefault="00AE6244" w:rsidP="00AE6244">
      <w:pPr>
        <w:rPr>
          <w:sz w:val="24"/>
          <w:szCs w:val="24"/>
        </w:rPr>
      </w:pPr>
    </w:p>
    <w:p w:rsidR="00AE6244" w:rsidRPr="00E07EC4" w:rsidRDefault="00AE6244" w:rsidP="00AE6244">
      <w:pPr>
        <w:rPr>
          <w:sz w:val="24"/>
          <w:szCs w:val="24"/>
        </w:rPr>
      </w:pPr>
    </w:p>
    <w:p w:rsidR="00AE6244" w:rsidRPr="00E07EC4" w:rsidRDefault="00AE6244" w:rsidP="00AE6244">
      <w:pPr>
        <w:rPr>
          <w:sz w:val="24"/>
          <w:szCs w:val="24"/>
        </w:rPr>
      </w:pPr>
      <w:r w:rsidRPr="00AE6244">
        <w:rPr>
          <w:b/>
          <w:sz w:val="24"/>
          <w:szCs w:val="24"/>
        </w:rPr>
        <w:t>Β.2)</w:t>
      </w:r>
      <w:r w:rsidRPr="00E07EC4">
        <w:rPr>
          <w:sz w:val="24"/>
          <w:szCs w:val="24"/>
        </w:rPr>
        <w:t xml:space="preserve">Η συνάρτηση </w:t>
      </w:r>
      <w:r w:rsidRPr="00E07EC4">
        <w:rPr>
          <w:position w:val="-10"/>
          <w:sz w:val="24"/>
          <w:szCs w:val="24"/>
        </w:rPr>
        <w:object w:dxaOrig="240" w:dyaOrig="320">
          <v:shape id="_x0000_i1033" type="#_x0000_t75" style="width:11.9pt;height:15.65pt" o:ole="">
            <v:imagedata r:id="rId25" o:title=""/>
          </v:shape>
          <o:OLEObject Type="Embed" ProgID="Equation.DSMT4" ShapeID="_x0000_i1033" DrawAspect="Content" ObjectID="_1685348336" r:id="rId26"/>
        </w:object>
      </w:r>
      <w:r w:rsidRPr="00E07EC4">
        <w:rPr>
          <w:sz w:val="24"/>
          <w:szCs w:val="24"/>
        </w:rPr>
        <w:t xml:space="preserve"> είναι </w:t>
      </w:r>
      <w:proofErr w:type="spellStart"/>
      <w:r w:rsidRPr="00E07EC4">
        <w:rPr>
          <w:sz w:val="24"/>
          <w:szCs w:val="24"/>
        </w:rPr>
        <w:t>παραγωγίσιμη</w:t>
      </w:r>
      <w:proofErr w:type="spellEnd"/>
      <w:r w:rsidRPr="00E07EC4">
        <w:rPr>
          <w:sz w:val="24"/>
          <w:szCs w:val="24"/>
        </w:rPr>
        <w:t xml:space="preserve"> στο </w:t>
      </w:r>
      <w:r w:rsidRPr="00E07EC4">
        <w:rPr>
          <w:position w:val="-6"/>
          <w:sz w:val="24"/>
          <w:szCs w:val="24"/>
        </w:rPr>
        <w:object w:dxaOrig="260" w:dyaOrig="279">
          <v:shape id="_x0000_i1034" type="#_x0000_t75" style="width:12.5pt;height:14.4pt" o:ole="">
            <v:imagedata r:id="rId27" o:title=""/>
          </v:shape>
          <o:OLEObject Type="Embed" ProgID="Equation.DSMT4" ShapeID="_x0000_i1034" DrawAspect="Content" ObjectID="_1685348337" r:id="rId28"/>
        </w:object>
      </w:r>
      <w:r w:rsidRPr="00E07EC4">
        <w:rPr>
          <w:sz w:val="24"/>
          <w:szCs w:val="24"/>
        </w:rPr>
        <w:t xml:space="preserve"> με </w:t>
      </w:r>
      <w:r w:rsidRPr="00E07EC4">
        <w:rPr>
          <w:position w:val="-10"/>
          <w:sz w:val="24"/>
          <w:szCs w:val="24"/>
        </w:rPr>
        <w:object w:dxaOrig="6740" w:dyaOrig="360">
          <v:shape id="_x0000_i1035" type="#_x0000_t75" style="width:336.85pt;height:18.15pt" o:ole="">
            <v:imagedata r:id="rId29" o:title=""/>
          </v:shape>
          <o:OLEObject Type="Embed" ProgID="Equation.DSMT4" ShapeID="_x0000_i1035" DrawAspect="Content" ObjectID="_1685348338" r:id="rId30"/>
        </w:object>
      </w:r>
      <w:r w:rsidRPr="00E07EC4">
        <w:rPr>
          <w:sz w:val="24"/>
          <w:szCs w:val="24"/>
        </w:rPr>
        <w:t>.</w:t>
      </w:r>
    </w:p>
    <w:p w:rsidR="00AE6244" w:rsidRPr="00F71498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Είναι: </w:t>
      </w:r>
      <w:r w:rsidRPr="00E07EC4">
        <w:rPr>
          <w:position w:val="-10"/>
          <w:sz w:val="24"/>
          <w:szCs w:val="24"/>
        </w:rPr>
        <w:object w:dxaOrig="4520" w:dyaOrig="360">
          <v:shape id="_x0000_i1036" type="#_x0000_t75" style="width:226pt;height:18.15pt" o:ole="">
            <v:imagedata r:id="rId31" o:title=""/>
          </v:shape>
          <o:OLEObject Type="Embed" ProgID="Equation.DSMT4" ShapeID="_x0000_i1036" DrawAspect="Content" ObjectID="_1685348339" r:id="rId32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Ακόμα: </w:t>
      </w:r>
      <w:r w:rsidRPr="00E07EC4">
        <w:rPr>
          <w:position w:val="-10"/>
          <w:sz w:val="24"/>
          <w:szCs w:val="24"/>
        </w:rPr>
        <w:object w:dxaOrig="4520" w:dyaOrig="360">
          <v:shape id="_x0000_i1037" type="#_x0000_t75" style="width:226pt;height:18.15pt" o:ole="">
            <v:imagedata r:id="rId33" o:title=""/>
          </v:shape>
          <o:OLEObject Type="Embed" ProgID="Equation.DSMT4" ShapeID="_x0000_i1037" DrawAspect="Content" ObjectID="_1685348340" r:id="rId34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Επομένως η </w:t>
      </w:r>
      <w:r w:rsidRPr="00E07EC4">
        <w:rPr>
          <w:position w:val="-10"/>
          <w:sz w:val="24"/>
          <w:szCs w:val="24"/>
        </w:rPr>
        <w:object w:dxaOrig="240" w:dyaOrig="320">
          <v:shape id="_x0000_i1038" type="#_x0000_t75" style="width:11.9pt;height:15.65pt" o:ole="">
            <v:imagedata r:id="rId35" o:title=""/>
          </v:shape>
          <o:OLEObject Type="Embed" ProgID="Equation.DSMT4" ShapeID="_x0000_i1038" DrawAspect="Content" ObjectID="_1685348341" r:id="rId36"/>
        </w:object>
      </w:r>
      <w:r w:rsidRPr="00E07EC4">
        <w:rPr>
          <w:sz w:val="24"/>
          <w:szCs w:val="24"/>
        </w:rPr>
        <w:t xml:space="preserve"> είναι γνησίως αύξουσα</w:t>
      </w:r>
      <w:r w:rsidRPr="00F71498">
        <w:rPr>
          <w:sz w:val="24"/>
          <w:szCs w:val="24"/>
        </w:rPr>
        <w:t xml:space="preserve"> </w:t>
      </w:r>
      <w:r w:rsidRPr="00E07EC4">
        <w:rPr>
          <w:sz w:val="24"/>
          <w:szCs w:val="24"/>
        </w:rPr>
        <w:t xml:space="preserve">στο </w:t>
      </w:r>
      <w:r w:rsidRPr="00E07EC4">
        <w:rPr>
          <w:position w:val="-10"/>
          <w:sz w:val="24"/>
          <w:szCs w:val="24"/>
        </w:rPr>
        <w:object w:dxaOrig="700" w:dyaOrig="320">
          <v:shape id="_x0000_i1039" type="#_x0000_t75" style="width:35.05pt;height:15.65pt" o:ole="">
            <v:imagedata r:id="rId37" o:title=""/>
          </v:shape>
          <o:OLEObject Type="Embed" ProgID="Equation.DSMT4" ShapeID="_x0000_i1039" DrawAspect="Content" ObjectID="_1685348342" r:id="rId38"/>
        </w:object>
      </w:r>
      <w:r w:rsidRPr="00E07EC4">
        <w:rPr>
          <w:sz w:val="24"/>
          <w:szCs w:val="24"/>
        </w:rPr>
        <w:t xml:space="preserve"> και γνησίως φθίνουσα στο </w:t>
      </w:r>
      <w:r w:rsidRPr="00E07EC4">
        <w:rPr>
          <w:position w:val="-10"/>
          <w:sz w:val="24"/>
          <w:szCs w:val="24"/>
        </w:rPr>
        <w:object w:dxaOrig="700" w:dyaOrig="320">
          <v:shape id="_x0000_i1040" type="#_x0000_t75" style="width:35.05pt;height:15.65pt" o:ole="">
            <v:imagedata r:id="rId39" o:title=""/>
          </v:shape>
          <o:OLEObject Type="Embed" ProgID="Equation.DSMT4" ShapeID="_x0000_i1040" DrawAspect="Content" ObjectID="_1685348343" r:id="rId40"/>
        </w:object>
      </w:r>
      <w:r w:rsidRPr="00E07EC4">
        <w:rPr>
          <w:sz w:val="24"/>
          <w:szCs w:val="24"/>
        </w:rPr>
        <w:t xml:space="preserve"> και παρουσιάζει στο </w:t>
      </w:r>
      <w:r w:rsidRPr="00E07EC4">
        <w:rPr>
          <w:position w:val="-12"/>
          <w:sz w:val="24"/>
          <w:szCs w:val="24"/>
        </w:rPr>
        <w:object w:dxaOrig="600" w:dyaOrig="360">
          <v:shape id="_x0000_i1041" type="#_x0000_t75" style="width:30.05pt;height:18.15pt" o:ole="">
            <v:imagedata r:id="rId41" o:title=""/>
          </v:shape>
          <o:OLEObject Type="Embed" ProgID="Equation.DSMT4" ShapeID="_x0000_i1041" DrawAspect="Content" ObjectID="_1685348344" r:id="rId42"/>
        </w:object>
      </w:r>
      <w:r w:rsidRPr="00E07EC4">
        <w:rPr>
          <w:sz w:val="24"/>
          <w:szCs w:val="24"/>
        </w:rPr>
        <w:t xml:space="preserve"> ολικό μέγιστο το </w:t>
      </w:r>
      <w:r w:rsidRPr="00E07EC4">
        <w:rPr>
          <w:position w:val="-10"/>
          <w:sz w:val="24"/>
          <w:szCs w:val="24"/>
        </w:rPr>
        <w:object w:dxaOrig="800" w:dyaOrig="320">
          <v:shape id="_x0000_i1042" type="#_x0000_t75" style="width:40.05pt;height:15.65pt" o:ole="">
            <v:imagedata r:id="rId43" o:title=""/>
          </v:shape>
          <o:OLEObject Type="Embed" ProgID="Equation.DSMT4" ShapeID="_x0000_i1042" DrawAspect="Content" ObjectID="_1685348345" r:id="rId44"/>
        </w:object>
      </w:r>
      <w:r w:rsidRPr="00E07EC4">
        <w:rPr>
          <w:sz w:val="24"/>
          <w:szCs w:val="24"/>
        </w:rPr>
        <w:t>.</w:t>
      </w:r>
    </w:p>
    <w:p w:rsidR="00AE6244" w:rsidRPr="00E07EC4" w:rsidRDefault="00AE6244" w:rsidP="00AE6244">
      <w:pPr>
        <w:rPr>
          <w:sz w:val="24"/>
          <w:szCs w:val="24"/>
        </w:rPr>
      </w:pPr>
    </w:p>
    <w:p w:rsidR="00AE6244" w:rsidRPr="00E07EC4" w:rsidRDefault="00AE6244" w:rsidP="00AE6244">
      <w:pPr>
        <w:rPr>
          <w:sz w:val="24"/>
          <w:szCs w:val="24"/>
        </w:rPr>
      </w:pPr>
    </w:p>
    <w:p w:rsidR="00AE6244" w:rsidRPr="00E07EC4" w:rsidRDefault="00AE6244" w:rsidP="00AE6244">
      <w:pPr>
        <w:rPr>
          <w:sz w:val="24"/>
          <w:szCs w:val="24"/>
        </w:rPr>
      </w:pPr>
      <w:r w:rsidRPr="00AE6244">
        <w:rPr>
          <w:b/>
          <w:sz w:val="24"/>
          <w:szCs w:val="24"/>
        </w:rPr>
        <w:t>Β.3)΄</w:t>
      </w:r>
      <w:r w:rsidRPr="00E07EC4">
        <w:rPr>
          <w:sz w:val="24"/>
          <w:szCs w:val="24"/>
        </w:rPr>
        <w:t>Εχουμε:</w: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position w:val="-10"/>
          <w:sz w:val="24"/>
          <w:szCs w:val="24"/>
        </w:rPr>
        <w:object w:dxaOrig="8740" w:dyaOrig="360">
          <v:shape id="_x0000_i1043" type="#_x0000_t75" style="width:437.65pt;height:18.15pt" o:ole="">
            <v:imagedata r:id="rId45" o:title=""/>
          </v:shape>
          <o:OLEObject Type="Embed" ProgID="Equation.DSMT4" ShapeID="_x0000_i1043" DrawAspect="Content" ObjectID="_1685348346" r:id="rId46"/>
        </w:object>
      </w:r>
    </w:p>
    <w:p w:rsidR="00AE6244" w:rsidRPr="00E07EC4" w:rsidRDefault="00AE6244" w:rsidP="00AE6244">
      <w:pPr>
        <w:rPr>
          <w:sz w:val="24"/>
          <w:szCs w:val="24"/>
          <w:lang w:val="en-US"/>
        </w:rPr>
      </w:pPr>
      <w:r w:rsidRPr="00E07EC4">
        <w:rPr>
          <w:position w:val="-10"/>
          <w:sz w:val="24"/>
          <w:szCs w:val="24"/>
        </w:rPr>
        <w:object w:dxaOrig="4680" w:dyaOrig="360">
          <v:shape id="_x0000_i1044" type="#_x0000_t75" style="width:234.15pt;height:18.15pt" o:ole="">
            <v:imagedata r:id="rId47" o:title=""/>
          </v:shape>
          <o:OLEObject Type="Embed" ProgID="Equation.DSMT4" ShapeID="_x0000_i1044" DrawAspect="Content" ObjectID="_1685348347" r:id="rId48"/>
        </w:object>
      </w:r>
    </w:p>
    <w:p w:rsidR="00AE6244" w:rsidRPr="00E07EC4" w:rsidRDefault="00AE6244" w:rsidP="00AE6244">
      <w:pPr>
        <w:rPr>
          <w:sz w:val="24"/>
          <w:szCs w:val="24"/>
          <w:lang w:val="en-US"/>
        </w:rPr>
      </w:pPr>
      <w:r w:rsidRPr="00E07EC4">
        <w:rPr>
          <w:position w:val="-10"/>
          <w:sz w:val="24"/>
          <w:szCs w:val="24"/>
        </w:rPr>
        <w:object w:dxaOrig="4680" w:dyaOrig="360">
          <v:shape id="_x0000_i1045" type="#_x0000_t75" style="width:234.15pt;height:18.15pt" o:ole="">
            <v:imagedata r:id="rId49" o:title=""/>
          </v:shape>
          <o:OLEObject Type="Embed" ProgID="Equation.DSMT4" ShapeID="_x0000_i1045" DrawAspect="Content" ObjectID="_1685348348" r:id="rId50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Άρα η </w:t>
      </w:r>
      <w:r w:rsidRPr="00E07EC4">
        <w:rPr>
          <w:position w:val="-10"/>
          <w:sz w:val="24"/>
          <w:szCs w:val="24"/>
        </w:rPr>
        <w:object w:dxaOrig="240" w:dyaOrig="320">
          <v:shape id="_x0000_i1046" type="#_x0000_t75" style="width:11.9pt;height:15.65pt" o:ole="">
            <v:imagedata r:id="rId51" o:title=""/>
          </v:shape>
          <o:OLEObject Type="Embed" ProgID="Equation.DSMT4" ShapeID="_x0000_i1046" DrawAspect="Content" ObjectID="_1685348349" r:id="rId52"/>
        </w:object>
      </w:r>
      <w:r w:rsidRPr="00E07EC4">
        <w:rPr>
          <w:sz w:val="24"/>
          <w:szCs w:val="24"/>
        </w:rPr>
        <w:t xml:space="preserve"> είναι κυρτή στο </w:t>
      </w:r>
      <w:r w:rsidRPr="00E07EC4">
        <w:rPr>
          <w:position w:val="-10"/>
          <w:sz w:val="24"/>
          <w:szCs w:val="24"/>
        </w:rPr>
        <w:object w:dxaOrig="740" w:dyaOrig="320">
          <v:shape id="_x0000_i1047" type="#_x0000_t75" style="width:36.95pt;height:15.65pt" o:ole="">
            <v:imagedata r:id="rId53" o:title=""/>
          </v:shape>
          <o:OLEObject Type="Embed" ProgID="Equation.DSMT4" ShapeID="_x0000_i1047" DrawAspect="Content" ObjectID="_1685348350" r:id="rId54"/>
        </w:object>
      </w:r>
      <w:r w:rsidRPr="00E07EC4">
        <w:rPr>
          <w:sz w:val="24"/>
          <w:szCs w:val="24"/>
        </w:rPr>
        <w:t xml:space="preserve"> και κοίλη στο </w:t>
      </w:r>
      <w:r w:rsidRPr="00E07EC4">
        <w:rPr>
          <w:position w:val="-10"/>
          <w:sz w:val="24"/>
          <w:szCs w:val="24"/>
        </w:rPr>
        <w:object w:dxaOrig="740" w:dyaOrig="320">
          <v:shape id="_x0000_i1048" type="#_x0000_t75" style="width:36.95pt;height:15.65pt" o:ole="">
            <v:imagedata r:id="rId55" o:title=""/>
          </v:shape>
          <o:OLEObject Type="Embed" ProgID="Equation.DSMT4" ShapeID="_x0000_i1048" DrawAspect="Content" ObjectID="_1685348351" r:id="rId56"/>
        </w:object>
      </w:r>
      <w:r w:rsidRPr="00E07EC4">
        <w:rPr>
          <w:sz w:val="24"/>
          <w:szCs w:val="24"/>
        </w:rPr>
        <w:t xml:space="preserve"> και έχει σημείο καμπής το </w:t>
      </w:r>
      <w:r w:rsidRPr="00E07EC4">
        <w:rPr>
          <w:position w:val="-10"/>
          <w:sz w:val="24"/>
          <w:szCs w:val="24"/>
        </w:rPr>
        <w:object w:dxaOrig="2100" w:dyaOrig="360">
          <v:shape id="_x0000_i1049" type="#_x0000_t75" style="width:105.2pt;height:18.15pt" o:ole="">
            <v:imagedata r:id="rId57" o:title=""/>
          </v:shape>
          <o:OLEObject Type="Embed" ProgID="Equation.DSMT4" ShapeID="_x0000_i1049" DrawAspect="Content" ObjectID="_1685348352" r:id="rId58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Η συνάρτηση είναι συνεχής σε όλο το  </w:t>
      </w:r>
      <w:r w:rsidRPr="00E07EC4">
        <w:rPr>
          <w:position w:val="-6"/>
          <w:sz w:val="24"/>
          <w:szCs w:val="24"/>
        </w:rPr>
        <w:object w:dxaOrig="260" w:dyaOrig="279">
          <v:shape id="_x0000_i1050" type="#_x0000_t75" style="width:12.5pt;height:14.4pt" o:ole="">
            <v:imagedata r:id="rId59" o:title=""/>
          </v:shape>
          <o:OLEObject Type="Embed" ProgID="Equation.DSMT4" ShapeID="_x0000_i1050" DrawAspect="Content" ObjectID="_1685348353" r:id="rId60"/>
        </w:object>
      </w:r>
      <w:r w:rsidRPr="00E07EC4">
        <w:rPr>
          <w:sz w:val="24"/>
          <w:szCs w:val="24"/>
        </w:rPr>
        <w:t xml:space="preserve"> άρα δεν έχει κατακόρυφες ασύμπτωτες.</w: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>Έχουμε:</w:t>
      </w:r>
    </w:p>
    <w:p w:rsidR="00AE6244" w:rsidRPr="00F71498" w:rsidRDefault="00AE6244" w:rsidP="00AE6244">
      <w:pPr>
        <w:rPr>
          <w:sz w:val="24"/>
          <w:szCs w:val="24"/>
        </w:rPr>
      </w:pPr>
      <w:r w:rsidRPr="00E07EC4">
        <w:rPr>
          <w:position w:val="-24"/>
          <w:sz w:val="24"/>
          <w:szCs w:val="24"/>
        </w:rPr>
        <w:object w:dxaOrig="4560" w:dyaOrig="660">
          <v:shape id="_x0000_i1051" type="#_x0000_t75" style="width:227.9pt;height:33.2pt" o:ole="">
            <v:imagedata r:id="rId61" o:title=""/>
          </v:shape>
          <o:OLEObject Type="Embed" ProgID="Equation.DSMT4" ShapeID="_x0000_i1051" DrawAspect="Content" ObjectID="_1685348354" r:id="rId62"/>
        </w:object>
      </w:r>
      <w:r w:rsidRPr="00E07EC4">
        <w:rPr>
          <w:sz w:val="24"/>
          <w:szCs w:val="24"/>
        </w:rPr>
        <w:t xml:space="preserve"> και </w:t>
      </w:r>
      <w:r w:rsidRPr="00E07EC4">
        <w:rPr>
          <w:position w:val="-24"/>
          <w:sz w:val="24"/>
          <w:szCs w:val="24"/>
        </w:rPr>
        <w:object w:dxaOrig="4380" w:dyaOrig="780">
          <v:shape id="_x0000_i1052" type="#_x0000_t75" style="width:219.15pt;height:38.8pt" o:ole="">
            <v:imagedata r:id="rId63" o:title=""/>
          </v:shape>
          <o:OLEObject Type="Embed" ProgID="Equation.DSMT4" ShapeID="_x0000_i1052" DrawAspect="Content" ObjectID="_1685348355" r:id="rId64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Άρα η </w:t>
      </w:r>
      <w:r w:rsidRPr="00E07EC4">
        <w:rPr>
          <w:position w:val="-14"/>
          <w:sz w:val="24"/>
          <w:szCs w:val="24"/>
        </w:rPr>
        <w:object w:dxaOrig="340" w:dyaOrig="380">
          <v:shape id="_x0000_i1053" type="#_x0000_t75" style="width:17.55pt;height:18.8pt" o:ole="">
            <v:imagedata r:id="rId65" o:title=""/>
          </v:shape>
          <o:OLEObject Type="Embed" ProgID="Equation.DSMT4" ShapeID="_x0000_i1053" DrawAspect="Content" ObjectID="_1685348356" r:id="rId66"/>
        </w:object>
      </w:r>
      <w:r>
        <w:rPr>
          <w:sz w:val="24"/>
          <w:szCs w:val="24"/>
        </w:rPr>
        <w:t xml:space="preserve"> έχει οριζόντια</w:t>
      </w:r>
      <w:r w:rsidRPr="00E07EC4">
        <w:rPr>
          <w:sz w:val="24"/>
          <w:szCs w:val="24"/>
        </w:rPr>
        <w:t xml:space="preserve"> ασύμπτωτη την </w:t>
      </w:r>
      <w:r w:rsidRPr="00E07EC4">
        <w:rPr>
          <w:position w:val="-10"/>
          <w:sz w:val="24"/>
          <w:szCs w:val="24"/>
        </w:rPr>
        <w:object w:dxaOrig="560" w:dyaOrig="320">
          <v:shape id="_x0000_i1054" type="#_x0000_t75" style="width:27.55pt;height:15.65pt" o:ole="">
            <v:imagedata r:id="rId67" o:title=""/>
          </v:shape>
          <o:OLEObject Type="Embed" ProgID="Equation.DSMT4" ShapeID="_x0000_i1054" DrawAspect="Content" ObjectID="_1685348357" r:id="rId68"/>
        </w:object>
      </w:r>
      <w:r w:rsidRPr="00E07EC4">
        <w:rPr>
          <w:sz w:val="24"/>
          <w:szCs w:val="24"/>
        </w:rPr>
        <w:t xml:space="preserve"> στο </w:t>
      </w:r>
      <w:r w:rsidRPr="00E07EC4">
        <w:rPr>
          <w:position w:val="-4"/>
          <w:sz w:val="24"/>
          <w:szCs w:val="24"/>
        </w:rPr>
        <w:object w:dxaOrig="260" w:dyaOrig="160">
          <v:shape id="_x0000_i1055" type="#_x0000_t75" style="width:12.5pt;height:8.15pt" o:ole="">
            <v:imagedata r:id="rId69" o:title=""/>
          </v:shape>
          <o:OLEObject Type="Embed" ProgID="Equation.DSMT4" ShapeID="_x0000_i1055" DrawAspect="Content" ObjectID="_1685348358" r:id="rId70"/>
        </w:object>
      </w:r>
      <w:r w:rsidRPr="00E07EC4">
        <w:rPr>
          <w:sz w:val="24"/>
          <w:szCs w:val="24"/>
        </w:rPr>
        <w:t>.</w:t>
      </w:r>
    </w:p>
    <w:p w:rsidR="00AE6244" w:rsidRPr="00F71498" w:rsidRDefault="00AE6244" w:rsidP="00AE6244">
      <w:pPr>
        <w:rPr>
          <w:sz w:val="24"/>
          <w:szCs w:val="24"/>
        </w:rPr>
      </w:pPr>
    </w:p>
    <w:p w:rsidR="00AE6244" w:rsidRPr="00F71498" w:rsidRDefault="00AE6244" w:rsidP="00AE6244">
      <w:pPr>
        <w:rPr>
          <w:sz w:val="24"/>
          <w:szCs w:val="24"/>
        </w:rPr>
      </w:pPr>
    </w:p>
    <w:p w:rsidR="00AE6244" w:rsidRPr="00E07EC4" w:rsidRDefault="00AE6244" w:rsidP="00AE6244">
      <w:pPr>
        <w:rPr>
          <w:sz w:val="24"/>
          <w:szCs w:val="24"/>
          <w:lang w:val="en-US"/>
        </w:rPr>
      </w:pPr>
      <w:r w:rsidRPr="00E07EC4">
        <w:rPr>
          <w:position w:val="-24"/>
          <w:sz w:val="24"/>
          <w:szCs w:val="24"/>
        </w:rPr>
        <w:object w:dxaOrig="3440" w:dyaOrig="620">
          <v:shape id="_x0000_i1056" type="#_x0000_t75" style="width:171.55pt;height:30.7pt" o:ole="">
            <v:imagedata r:id="rId71" o:title=""/>
          </v:shape>
          <o:OLEObject Type="Embed" ProgID="Equation.DSMT4" ShapeID="_x0000_i1056" DrawAspect="Content" ObjectID="_1685348359" r:id="rId72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Άρα η </w:t>
      </w:r>
      <w:r w:rsidRPr="00E07EC4">
        <w:rPr>
          <w:position w:val="-14"/>
          <w:sz w:val="24"/>
          <w:szCs w:val="24"/>
        </w:rPr>
        <w:object w:dxaOrig="340" w:dyaOrig="380">
          <v:shape id="_x0000_i1057" type="#_x0000_t75" style="width:17.55pt;height:18.8pt" o:ole="">
            <v:imagedata r:id="rId73" o:title=""/>
          </v:shape>
          <o:OLEObject Type="Embed" ProgID="Equation.DSMT4" ShapeID="_x0000_i1057" DrawAspect="Content" ObjectID="_1685348360" r:id="rId74"/>
        </w:object>
      </w:r>
      <w:r w:rsidRPr="00E07EC4">
        <w:rPr>
          <w:sz w:val="24"/>
          <w:szCs w:val="24"/>
        </w:rPr>
        <w:t xml:space="preserve"> δεν έχει οριζόντιες ή πλάγιες ασύμπτωτες στο </w:t>
      </w:r>
      <w:r w:rsidRPr="00E07EC4">
        <w:rPr>
          <w:position w:val="-4"/>
          <w:sz w:val="24"/>
          <w:szCs w:val="24"/>
        </w:rPr>
        <w:object w:dxaOrig="380" w:dyaOrig="200">
          <v:shape id="_x0000_i1058" type="#_x0000_t75" style="width:18.8pt;height:10pt" o:ole="">
            <v:imagedata r:id="rId75" o:title=""/>
          </v:shape>
          <o:OLEObject Type="Embed" ProgID="Equation.DSMT4" ShapeID="_x0000_i1058" DrawAspect="Content" ObjectID="_1685348361" r:id="rId76"/>
        </w:object>
      </w:r>
      <w:r w:rsidRPr="00E07EC4">
        <w:rPr>
          <w:sz w:val="24"/>
          <w:szCs w:val="24"/>
        </w:rPr>
        <w:t>.</w:t>
      </w:r>
    </w:p>
    <w:p w:rsidR="00AE6244" w:rsidRPr="00E07EC4" w:rsidRDefault="00AE6244" w:rsidP="00AE6244">
      <w:pPr>
        <w:rPr>
          <w:sz w:val="24"/>
          <w:szCs w:val="24"/>
        </w:rPr>
      </w:pPr>
    </w:p>
    <w:p w:rsidR="00AE6244" w:rsidRPr="00E07EC4" w:rsidRDefault="00AE6244" w:rsidP="00AE6244">
      <w:pPr>
        <w:rPr>
          <w:sz w:val="24"/>
          <w:szCs w:val="24"/>
        </w:rPr>
      </w:pPr>
    </w:p>
    <w:p w:rsidR="00AE6244" w:rsidRPr="00E07EC4" w:rsidRDefault="00AE6244" w:rsidP="00AE6244">
      <w:pPr>
        <w:rPr>
          <w:sz w:val="24"/>
          <w:szCs w:val="24"/>
        </w:rPr>
      </w:pPr>
      <w:r w:rsidRPr="00AE6244">
        <w:rPr>
          <w:b/>
          <w:sz w:val="24"/>
          <w:szCs w:val="24"/>
        </w:rPr>
        <w:t xml:space="preserve">Β.4) </w:t>
      </w:r>
      <w:proofErr w:type="spellStart"/>
      <w:r w:rsidRPr="00AE6244">
        <w:rPr>
          <w:b/>
          <w:sz w:val="24"/>
          <w:szCs w:val="24"/>
          <w:lang w:val="en-US"/>
        </w:rPr>
        <w:t>i</w:t>
      </w:r>
      <w:proofErr w:type="spellEnd"/>
      <w:r w:rsidRPr="00E07EC4">
        <w:rPr>
          <w:sz w:val="24"/>
          <w:szCs w:val="24"/>
        </w:rPr>
        <w:t xml:space="preserve">)Επειδή η </w:t>
      </w:r>
      <w:r w:rsidRPr="00E07EC4">
        <w:rPr>
          <w:position w:val="-10"/>
          <w:sz w:val="24"/>
          <w:szCs w:val="24"/>
        </w:rPr>
        <w:object w:dxaOrig="240" w:dyaOrig="320">
          <v:shape id="_x0000_i1059" type="#_x0000_t75" style="width:11.9pt;height:15.65pt" o:ole="">
            <v:imagedata r:id="rId77" o:title=""/>
          </v:shape>
          <o:OLEObject Type="Embed" ProgID="Equation.DSMT4" ShapeID="_x0000_i1059" DrawAspect="Content" ObjectID="_1685348362" r:id="rId78"/>
        </w:object>
      </w:r>
      <w:r w:rsidRPr="00E07EC4">
        <w:rPr>
          <w:sz w:val="24"/>
          <w:szCs w:val="24"/>
        </w:rPr>
        <w:t xml:space="preserve"> είναι συνεχής και γνησίως αύξουσα στο </w:t>
      </w:r>
      <w:r w:rsidRPr="00E07EC4">
        <w:rPr>
          <w:position w:val="-10"/>
          <w:sz w:val="24"/>
          <w:szCs w:val="24"/>
        </w:rPr>
        <w:object w:dxaOrig="700" w:dyaOrig="320">
          <v:shape id="_x0000_i1060" type="#_x0000_t75" style="width:35.05pt;height:15.65pt" o:ole="">
            <v:imagedata r:id="rId79" o:title=""/>
          </v:shape>
          <o:OLEObject Type="Embed" ProgID="Equation.DSMT4" ShapeID="_x0000_i1060" DrawAspect="Content" ObjectID="_1685348363" r:id="rId80"/>
        </w:object>
      </w:r>
      <w:r w:rsidRPr="00E07EC4">
        <w:rPr>
          <w:sz w:val="24"/>
          <w:szCs w:val="24"/>
        </w:rPr>
        <w:t xml:space="preserve">,τότε  </w:t>
      </w:r>
      <w:r w:rsidRPr="00E07EC4">
        <w:rPr>
          <w:position w:val="-20"/>
          <w:sz w:val="24"/>
          <w:szCs w:val="24"/>
        </w:rPr>
        <w:object w:dxaOrig="3280" w:dyaOrig="440">
          <v:shape id="_x0000_i1061" type="#_x0000_t75" style="width:164.05pt;height:21.9pt" o:ole="">
            <v:imagedata r:id="rId81" o:title=""/>
          </v:shape>
          <o:OLEObject Type="Embed" ProgID="Equation.DSMT4" ShapeID="_x0000_i1061" DrawAspect="Content" ObjectID="_1685348364" r:id="rId82"/>
        </w:object>
      </w:r>
      <w:r w:rsidRPr="00E07EC4">
        <w:rPr>
          <w:sz w:val="24"/>
          <w:szCs w:val="24"/>
        </w:rPr>
        <w:t xml:space="preserve"> και επειδή είναι  συνεχής και γνησίως φθίνουσα  στο </w:t>
      </w:r>
      <w:r w:rsidRPr="00E07EC4">
        <w:rPr>
          <w:position w:val="-10"/>
          <w:sz w:val="24"/>
          <w:szCs w:val="24"/>
        </w:rPr>
        <w:object w:dxaOrig="700" w:dyaOrig="320">
          <v:shape id="_x0000_i1062" type="#_x0000_t75" style="width:35.05pt;height:15.65pt" o:ole="">
            <v:imagedata r:id="rId83" o:title=""/>
          </v:shape>
          <o:OLEObject Type="Embed" ProgID="Equation.DSMT4" ShapeID="_x0000_i1062" DrawAspect="Content" ObjectID="_1685348365" r:id="rId84"/>
        </w:object>
      </w:r>
      <w:r w:rsidRPr="00E07EC4">
        <w:rPr>
          <w:sz w:val="24"/>
          <w:szCs w:val="24"/>
        </w:rPr>
        <w:t xml:space="preserve">, τότε </w:t>
      </w:r>
      <w:r w:rsidRPr="00E07EC4">
        <w:rPr>
          <w:position w:val="-20"/>
          <w:sz w:val="24"/>
          <w:szCs w:val="24"/>
        </w:rPr>
        <w:object w:dxaOrig="3120" w:dyaOrig="440">
          <v:shape id="_x0000_i1063" type="#_x0000_t75" style="width:155.9pt;height:21.9pt" o:ole="">
            <v:imagedata r:id="rId85" o:title=""/>
          </v:shape>
          <o:OLEObject Type="Embed" ProgID="Equation.DSMT4" ShapeID="_x0000_i1063" DrawAspect="Content" ObjectID="_1685348366" r:id="rId86"/>
        </w:object>
      </w:r>
      <w:r w:rsidRPr="00E07E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7EC4">
        <w:rPr>
          <w:sz w:val="24"/>
          <w:szCs w:val="24"/>
        </w:rPr>
        <w:t xml:space="preserve">Άρα το σύνολο τιμών είναι το </w:t>
      </w:r>
      <w:r w:rsidRPr="00E07EC4">
        <w:rPr>
          <w:position w:val="-10"/>
          <w:sz w:val="24"/>
          <w:szCs w:val="24"/>
        </w:rPr>
        <w:object w:dxaOrig="240" w:dyaOrig="320">
          <v:shape id="_x0000_i1077" type="#_x0000_t75" style="width:11.9pt;height:15.65pt" o:ole="">
            <v:imagedata r:id="rId77" o:title=""/>
          </v:shape>
          <o:OLEObject Type="Embed" ProgID="Equation.DSMT4" ShapeID="_x0000_i1077" DrawAspect="Content" ObjectID="_1685348367" r:id="rId87"/>
        </w:object>
      </w:r>
      <w:r w:rsidRPr="00AE6244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A</w:t>
      </w:r>
      <w:r w:rsidRPr="00AE6244">
        <w:rPr>
          <w:sz w:val="24"/>
          <w:szCs w:val="24"/>
        </w:rPr>
        <w:t>) =</w:t>
      </w:r>
      <w:r w:rsidRPr="00E07EC4">
        <w:rPr>
          <w:position w:val="-10"/>
          <w:sz w:val="24"/>
          <w:szCs w:val="24"/>
        </w:rPr>
        <w:object w:dxaOrig="700" w:dyaOrig="320">
          <v:shape id="_x0000_i1064" type="#_x0000_t75" style="width:35.05pt;height:15.65pt" o:ole="">
            <v:imagedata r:id="rId88" o:title=""/>
          </v:shape>
          <o:OLEObject Type="Embed" ProgID="Equation.DSMT4" ShapeID="_x0000_i1064" DrawAspect="Content" ObjectID="_1685348368" r:id="rId89"/>
        </w:object>
      </w:r>
      <w:r w:rsidRPr="00E07EC4">
        <w:rPr>
          <w:sz w:val="24"/>
          <w:szCs w:val="24"/>
        </w:rPr>
        <w:t>.</w:t>
      </w:r>
    </w:p>
    <w:p w:rsidR="00AE6244" w:rsidRPr="00E07EC4" w:rsidRDefault="00AE6244" w:rsidP="00AE6244">
      <w:pPr>
        <w:rPr>
          <w:sz w:val="24"/>
          <w:szCs w:val="24"/>
        </w:rPr>
      </w:pPr>
      <w:proofErr w:type="gramStart"/>
      <w:r w:rsidRPr="00AE6244">
        <w:rPr>
          <w:b/>
          <w:sz w:val="24"/>
          <w:szCs w:val="24"/>
          <w:lang w:val="en-US"/>
        </w:rPr>
        <w:lastRenderedPageBreak/>
        <w:t>ii</w:t>
      </w:r>
      <w:r w:rsidRPr="00AE6244">
        <w:rPr>
          <w:b/>
          <w:sz w:val="24"/>
          <w:szCs w:val="24"/>
        </w:rPr>
        <w:t xml:space="preserve"> </w:t>
      </w:r>
      <w:r w:rsidRPr="00E07EC4">
        <w:rPr>
          <w:sz w:val="24"/>
          <w:szCs w:val="24"/>
        </w:rPr>
        <w:t>)</w:t>
      </w:r>
      <w:proofErr w:type="gramEnd"/>
      <w:r w:rsidRPr="00F71498">
        <w:rPr>
          <w:sz w:val="24"/>
          <w:szCs w:val="24"/>
        </w:rPr>
        <w:t xml:space="preserve"> </w:t>
      </w:r>
      <w:r w:rsidRPr="00E07EC4">
        <w:rPr>
          <w:sz w:val="24"/>
          <w:szCs w:val="24"/>
        </w:rPr>
        <w:t>Διακρίνω περιπτώσεις για τις τιμές του λ.</w: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Αν </w:t>
      </w:r>
      <w:r w:rsidRPr="00E07EC4">
        <w:rPr>
          <w:position w:val="-6"/>
          <w:sz w:val="24"/>
          <w:szCs w:val="24"/>
        </w:rPr>
        <w:object w:dxaOrig="540" w:dyaOrig="279">
          <v:shape id="_x0000_i1065" type="#_x0000_t75" style="width:26.9pt;height:14.4pt" o:ole="">
            <v:imagedata r:id="rId90" o:title=""/>
          </v:shape>
          <o:OLEObject Type="Embed" ProgID="Equation.DSMT4" ShapeID="_x0000_i1065" DrawAspect="Content" ObjectID="_1685348369" r:id="rId91"/>
        </w:object>
      </w:r>
      <w:r w:rsidRPr="00E07EC4">
        <w:rPr>
          <w:sz w:val="24"/>
          <w:szCs w:val="24"/>
        </w:rPr>
        <w:t xml:space="preserve"> η εξίσωση </w:t>
      </w:r>
      <w:r w:rsidRPr="00E07EC4">
        <w:rPr>
          <w:position w:val="-10"/>
          <w:sz w:val="24"/>
          <w:szCs w:val="24"/>
        </w:rPr>
        <w:object w:dxaOrig="920" w:dyaOrig="320">
          <v:shape id="_x0000_i1066" type="#_x0000_t75" style="width:45.7pt;height:15.65pt" o:ole="">
            <v:imagedata r:id="rId92" o:title=""/>
          </v:shape>
          <o:OLEObject Type="Embed" ProgID="Equation.DSMT4" ShapeID="_x0000_i1066" DrawAspect="Content" ObjectID="_1685348370" r:id="rId93"/>
        </w:object>
      </w:r>
      <w:r w:rsidRPr="00E07EC4">
        <w:rPr>
          <w:sz w:val="24"/>
          <w:szCs w:val="24"/>
        </w:rPr>
        <w:t xml:space="preserve"> είναι αδύνατη</w: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Αν λ&lt;0 η εξίσωση </w:t>
      </w:r>
      <w:r w:rsidRPr="00E07EC4">
        <w:rPr>
          <w:position w:val="-10"/>
          <w:sz w:val="24"/>
          <w:szCs w:val="24"/>
        </w:rPr>
        <w:object w:dxaOrig="920" w:dyaOrig="320">
          <v:shape id="_x0000_i1067" type="#_x0000_t75" style="width:45.7pt;height:15.65pt" o:ole="">
            <v:imagedata r:id="rId94" o:title=""/>
          </v:shape>
          <o:OLEObject Type="Embed" ProgID="Equation.DSMT4" ShapeID="_x0000_i1067" DrawAspect="Content" ObjectID="_1685348371" r:id="rId95"/>
        </w:object>
      </w:r>
      <w:r w:rsidRPr="00E07EC4">
        <w:rPr>
          <w:sz w:val="24"/>
          <w:szCs w:val="24"/>
        </w:rPr>
        <w:t xml:space="preserve"> έχει μία λύση γιατί </w:t>
      </w:r>
      <w:r w:rsidRPr="00E07EC4">
        <w:rPr>
          <w:position w:val="-12"/>
          <w:sz w:val="24"/>
          <w:szCs w:val="24"/>
        </w:rPr>
        <w:object w:dxaOrig="999" w:dyaOrig="360">
          <v:shape id="_x0000_i1068" type="#_x0000_t75" style="width:50.1pt;height:18.15pt" o:ole="">
            <v:imagedata r:id="rId96" o:title=""/>
          </v:shape>
          <o:OLEObject Type="Embed" ProgID="Equation.DSMT4" ShapeID="_x0000_i1068" DrawAspect="Content" ObjectID="_1685348372" r:id="rId97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Αν </w:t>
      </w:r>
      <w:r w:rsidRPr="00E07EC4">
        <w:rPr>
          <w:position w:val="-6"/>
          <w:sz w:val="24"/>
          <w:szCs w:val="24"/>
        </w:rPr>
        <w:object w:dxaOrig="880" w:dyaOrig="279">
          <v:shape id="_x0000_i1069" type="#_x0000_t75" style="width:44.45pt;height:14.4pt" o:ole="">
            <v:imagedata r:id="rId98" o:title=""/>
          </v:shape>
          <o:OLEObject Type="Embed" ProgID="Equation.DSMT4" ShapeID="_x0000_i1069" DrawAspect="Content" ObjectID="_1685348373" r:id="rId99"/>
        </w:object>
      </w:r>
      <w:r w:rsidRPr="00E07EC4">
        <w:rPr>
          <w:sz w:val="24"/>
          <w:szCs w:val="24"/>
        </w:rPr>
        <w:t xml:space="preserve"> η εξίσωση </w:t>
      </w:r>
      <w:r w:rsidRPr="00E07EC4">
        <w:rPr>
          <w:position w:val="-10"/>
          <w:sz w:val="24"/>
          <w:szCs w:val="24"/>
        </w:rPr>
        <w:object w:dxaOrig="920" w:dyaOrig="320">
          <v:shape id="_x0000_i1070" type="#_x0000_t75" style="width:45.7pt;height:15.65pt" o:ole="">
            <v:imagedata r:id="rId92" o:title=""/>
          </v:shape>
          <o:OLEObject Type="Embed" ProgID="Equation.DSMT4" ShapeID="_x0000_i1070" DrawAspect="Content" ObjectID="_1685348374" r:id="rId100"/>
        </w:object>
      </w:r>
      <w:r w:rsidRPr="00E07EC4">
        <w:rPr>
          <w:sz w:val="24"/>
          <w:szCs w:val="24"/>
        </w:rPr>
        <w:t xml:space="preserve"> έχει 2 λύσεις γιατί </w:t>
      </w:r>
      <w:r w:rsidRPr="00E07EC4">
        <w:rPr>
          <w:position w:val="-12"/>
          <w:sz w:val="24"/>
          <w:szCs w:val="24"/>
        </w:rPr>
        <w:object w:dxaOrig="999" w:dyaOrig="360">
          <v:shape id="_x0000_i1071" type="#_x0000_t75" style="width:50.1pt;height:18.15pt" o:ole="">
            <v:imagedata r:id="rId101" o:title=""/>
          </v:shape>
          <o:OLEObject Type="Embed" ProgID="Equation.DSMT4" ShapeID="_x0000_i1071" DrawAspect="Content" ObjectID="_1685348375" r:id="rId102"/>
        </w:object>
      </w:r>
      <w:r w:rsidRPr="00E07EC4">
        <w:rPr>
          <w:sz w:val="24"/>
          <w:szCs w:val="24"/>
        </w:rPr>
        <w:t xml:space="preserve"> και </w:t>
      </w:r>
      <w:r w:rsidRPr="00E07EC4">
        <w:rPr>
          <w:position w:val="-12"/>
          <w:sz w:val="24"/>
          <w:szCs w:val="24"/>
        </w:rPr>
        <w:object w:dxaOrig="1020" w:dyaOrig="360">
          <v:shape id="_x0000_i1072" type="#_x0000_t75" style="width:50.7pt;height:18.15pt" o:ole="">
            <v:imagedata r:id="rId103" o:title=""/>
          </v:shape>
          <o:OLEObject Type="Embed" ProgID="Equation.DSMT4" ShapeID="_x0000_i1072" DrawAspect="Content" ObjectID="_1685348376" r:id="rId104"/>
        </w:objec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Αν </w:t>
      </w:r>
      <w:r w:rsidRPr="00E07EC4">
        <w:rPr>
          <w:position w:val="-6"/>
          <w:sz w:val="24"/>
          <w:szCs w:val="24"/>
        </w:rPr>
        <w:object w:dxaOrig="580" w:dyaOrig="279">
          <v:shape id="_x0000_i1073" type="#_x0000_t75" style="width:29.45pt;height:14.4pt" o:ole="">
            <v:imagedata r:id="rId105" o:title=""/>
          </v:shape>
          <o:OLEObject Type="Embed" ProgID="Equation.DSMT4" ShapeID="_x0000_i1073" DrawAspect="Content" ObjectID="_1685348377" r:id="rId106"/>
        </w:object>
      </w:r>
      <w:r w:rsidRPr="00E07EC4">
        <w:rPr>
          <w:sz w:val="24"/>
          <w:szCs w:val="24"/>
        </w:rPr>
        <w:t xml:space="preserve"> η εξίσωση </w:t>
      </w:r>
      <w:r w:rsidRPr="00E07EC4">
        <w:rPr>
          <w:position w:val="-10"/>
          <w:sz w:val="24"/>
          <w:szCs w:val="24"/>
        </w:rPr>
        <w:object w:dxaOrig="900" w:dyaOrig="320">
          <v:shape id="_x0000_i1074" type="#_x0000_t75" style="width:45.1pt;height:15.65pt" o:ole="">
            <v:imagedata r:id="rId107" o:title=""/>
          </v:shape>
          <o:OLEObject Type="Embed" ProgID="Equation.DSMT4" ShapeID="_x0000_i1074" DrawAspect="Content" ObjectID="_1685348378" r:id="rId108"/>
        </w:object>
      </w:r>
      <w:r w:rsidRPr="00E07EC4">
        <w:rPr>
          <w:sz w:val="24"/>
          <w:szCs w:val="24"/>
        </w:rPr>
        <w:t xml:space="preserve"> έχει 1 λύση </w:t>
      </w:r>
    </w:p>
    <w:p w:rsidR="00AE6244" w:rsidRPr="00E07EC4" w:rsidRDefault="00AE6244" w:rsidP="00AE6244">
      <w:pPr>
        <w:rPr>
          <w:sz w:val="24"/>
          <w:szCs w:val="24"/>
        </w:rPr>
      </w:pPr>
      <w:r w:rsidRPr="00E07EC4">
        <w:rPr>
          <w:sz w:val="24"/>
          <w:szCs w:val="24"/>
        </w:rPr>
        <w:t xml:space="preserve">Αν  </w:t>
      </w:r>
      <w:r w:rsidRPr="00E07EC4">
        <w:rPr>
          <w:position w:val="-6"/>
          <w:sz w:val="24"/>
          <w:szCs w:val="24"/>
        </w:rPr>
        <w:object w:dxaOrig="540" w:dyaOrig="279">
          <v:shape id="_x0000_i1075" type="#_x0000_t75" style="width:26.9pt;height:14.4pt" o:ole="">
            <v:imagedata r:id="rId109" o:title=""/>
          </v:shape>
          <o:OLEObject Type="Embed" ProgID="Equation.DSMT4" ShapeID="_x0000_i1075" DrawAspect="Content" ObjectID="_1685348379" r:id="rId110"/>
        </w:object>
      </w:r>
      <w:r w:rsidRPr="00E07EC4">
        <w:rPr>
          <w:sz w:val="24"/>
          <w:szCs w:val="24"/>
        </w:rPr>
        <w:t xml:space="preserve"> η εξίσωση </w:t>
      </w:r>
      <w:r w:rsidRPr="00E07EC4">
        <w:rPr>
          <w:position w:val="-10"/>
          <w:sz w:val="24"/>
          <w:szCs w:val="24"/>
        </w:rPr>
        <w:object w:dxaOrig="859" w:dyaOrig="320">
          <v:shape id="_x0000_i1076" type="#_x0000_t75" style="width:42.55pt;height:15.65pt" o:ole="">
            <v:imagedata r:id="rId111" o:title=""/>
          </v:shape>
          <o:OLEObject Type="Embed" ProgID="Equation.DSMT4" ShapeID="_x0000_i1076" DrawAspect="Content" ObjectID="_1685348380" r:id="rId112"/>
        </w:object>
      </w:r>
      <w:r w:rsidRPr="00E07EC4">
        <w:rPr>
          <w:sz w:val="24"/>
          <w:szCs w:val="24"/>
        </w:rPr>
        <w:t xml:space="preserve"> έχει 1 λύση  </w:t>
      </w:r>
    </w:p>
    <w:p w:rsidR="00AE6244" w:rsidRDefault="00AE6244" w:rsidP="00AE6244">
      <w:pPr>
        <w:tabs>
          <w:tab w:val="left" w:pos="1335"/>
        </w:tabs>
      </w:pPr>
      <w:r>
        <w:tab/>
      </w:r>
    </w:p>
    <w:p w:rsidR="00AE6244" w:rsidRDefault="00AE6244" w:rsidP="00AE6244">
      <w:bookmarkStart w:id="0" w:name="_GoBack"/>
      <w:bookmarkEnd w:id="0"/>
    </w:p>
    <w:p w:rsidR="00AE6244" w:rsidRPr="000371E9" w:rsidRDefault="00AE6244" w:rsidP="00AE6244"/>
    <w:p w:rsidR="00AE6244" w:rsidRPr="000371E9" w:rsidRDefault="00AE6244" w:rsidP="00AE6244"/>
    <w:p w:rsidR="00AE6244" w:rsidRPr="000371E9" w:rsidRDefault="00AE6244" w:rsidP="00AE6244"/>
    <w:p w:rsidR="00AE6244" w:rsidRPr="000371E9" w:rsidRDefault="00AE6244" w:rsidP="00AE6244"/>
    <w:p w:rsidR="00AE6244" w:rsidRPr="000371E9" w:rsidRDefault="00AE6244" w:rsidP="00AE6244"/>
    <w:p w:rsidR="00AE6244" w:rsidRPr="000371E9" w:rsidRDefault="00AE6244" w:rsidP="00AE6244"/>
    <w:p w:rsidR="00AE6244" w:rsidRPr="000371E9" w:rsidRDefault="00AE6244" w:rsidP="00AE6244"/>
    <w:p w:rsidR="00AE6244" w:rsidRPr="009818DF" w:rsidRDefault="00AE6244">
      <w:pPr>
        <w:pStyle w:val="a3"/>
        <w:ind w:left="100" w:right="119" w:firstLine="396"/>
        <w:jc w:val="both"/>
      </w:pPr>
    </w:p>
    <w:sectPr w:rsidR="00AE6244" w:rsidRPr="009818DF">
      <w:footerReference w:type="default" r:id="rId113"/>
      <w:pgSz w:w="11910" w:h="16840"/>
      <w:pgMar w:top="880" w:right="600" w:bottom="1520" w:left="62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9A" w:rsidRDefault="0009579A">
      <w:r>
        <w:separator/>
      </w:r>
    </w:p>
  </w:endnote>
  <w:endnote w:type="continuationSeparator" w:id="0">
    <w:p w:rsidR="0009579A" w:rsidRDefault="000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0957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65pt;margin-top:764.7pt;width:91.7pt;height:29.1pt;z-index:-251658240;mso-position-horizontal-relative:page;mso-position-vertical-relative:page" filled="f" stroked="f">
          <v:textbox inset="0,0,0,0">
            <w:txbxContent>
              <w:p w:rsidR="00D154BB" w:rsidRDefault="007E42D5">
                <w:pPr>
                  <w:pStyle w:val="a3"/>
                  <w:spacing w:before="10"/>
                  <w:ind w:left="221" w:hanging="202"/>
                </w:pPr>
                <w:r>
                  <w:t>Νέο Φροντιστήριο</w:t>
                </w:r>
                <w:r>
                  <w:rPr>
                    <w:spacing w:val="-58"/>
                  </w:rPr>
                  <w:t xml:space="preserve"> </w:t>
                </w:r>
                <w:hyperlink r:id="rId1">
                  <w:r>
                    <w:t>www.neo.edu.gr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C37DBD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5951855</wp:posOffset>
              </wp:positionH>
              <wp:positionV relativeFrom="page">
                <wp:posOffset>9711690</wp:posOffset>
              </wp:positionV>
              <wp:extent cx="1164590" cy="36957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4BB" w:rsidRDefault="007E42D5">
                          <w:pPr>
                            <w:pStyle w:val="a3"/>
                            <w:spacing w:before="10"/>
                            <w:ind w:left="221" w:hanging="202"/>
                          </w:pPr>
                          <w:r>
                            <w:t>Νέο Φροντιστήριο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hyperlink r:id="rId1">
                            <w:r>
                              <w:t>www.neo.edu.gr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468.65pt;margin-top:764.7pt;width:91.7pt;height:2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" filled="f" stroked="f">
              <v:textbox inset="0,0,0,0">
                <w:txbxContent>
                  <w:p w:rsidR="00D154BB" w:rsidRDefault="007E42D5">
                    <w:pPr>
                      <w:pStyle w:val="a3"/>
                      <w:spacing w:before="10"/>
                      <w:ind w:left="221" w:hanging="202"/>
                    </w:pPr>
                    <w:r>
                      <w:t>Νέο Φροντιστήριο</w:t>
                    </w:r>
                    <w:r>
                      <w:rPr>
                        <w:spacing w:val="-58"/>
                      </w:rPr>
                      <w:t xml:space="preserve"> </w:t>
                    </w:r>
                    <w:hyperlink r:id="rId2">
                      <w:r>
                        <w:t>www.neo.edu.gr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9A" w:rsidRDefault="0009579A">
      <w:r>
        <w:separator/>
      </w:r>
    </w:p>
  </w:footnote>
  <w:footnote w:type="continuationSeparator" w:id="0">
    <w:p w:rsidR="0009579A" w:rsidRDefault="000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9AB"/>
    <w:multiLevelType w:val="hybridMultilevel"/>
    <w:tmpl w:val="38AC7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C08"/>
    <w:multiLevelType w:val="hybridMultilevel"/>
    <w:tmpl w:val="E1147E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56138"/>
    <w:multiLevelType w:val="hybridMultilevel"/>
    <w:tmpl w:val="B5561E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77E3"/>
    <w:multiLevelType w:val="hybridMultilevel"/>
    <w:tmpl w:val="266420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80E7F"/>
    <w:multiLevelType w:val="hybridMultilevel"/>
    <w:tmpl w:val="88D02728"/>
    <w:lvl w:ilvl="0" w:tplc="0408000F">
      <w:start w:val="1"/>
      <w:numFmt w:val="decimal"/>
      <w:lvlText w:val="%1."/>
      <w:lvlJc w:val="left"/>
      <w:pPr>
        <w:ind w:left="1545" w:hanging="360"/>
      </w:p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9574882"/>
    <w:multiLevelType w:val="hybridMultilevel"/>
    <w:tmpl w:val="AE8A5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45A5"/>
    <w:multiLevelType w:val="hybridMultilevel"/>
    <w:tmpl w:val="36A6D32A"/>
    <w:lvl w:ilvl="0" w:tplc="94481614">
      <w:numFmt w:val="bullet"/>
      <w:lvlText w:val="-"/>
      <w:lvlJc w:val="left"/>
      <w:pPr>
        <w:ind w:left="460" w:hanging="68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CCCDB4C">
      <w:numFmt w:val="bullet"/>
      <w:lvlText w:val="•"/>
      <w:lvlJc w:val="left"/>
      <w:pPr>
        <w:ind w:left="1482" w:hanging="684"/>
      </w:pPr>
      <w:rPr>
        <w:rFonts w:hint="default"/>
        <w:lang w:val="el-GR" w:eastAsia="en-US" w:bidi="ar-SA"/>
      </w:rPr>
    </w:lvl>
    <w:lvl w:ilvl="2" w:tplc="ADFC3EB0">
      <w:numFmt w:val="bullet"/>
      <w:lvlText w:val="•"/>
      <w:lvlJc w:val="left"/>
      <w:pPr>
        <w:ind w:left="2505" w:hanging="684"/>
      </w:pPr>
      <w:rPr>
        <w:rFonts w:hint="default"/>
        <w:lang w:val="el-GR" w:eastAsia="en-US" w:bidi="ar-SA"/>
      </w:rPr>
    </w:lvl>
    <w:lvl w:ilvl="3" w:tplc="7674C5FE">
      <w:numFmt w:val="bullet"/>
      <w:lvlText w:val="•"/>
      <w:lvlJc w:val="left"/>
      <w:pPr>
        <w:ind w:left="3527" w:hanging="684"/>
      </w:pPr>
      <w:rPr>
        <w:rFonts w:hint="default"/>
        <w:lang w:val="el-GR" w:eastAsia="en-US" w:bidi="ar-SA"/>
      </w:rPr>
    </w:lvl>
    <w:lvl w:ilvl="4" w:tplc="5DA029C2">
      <w:numFmt w:val="bullet"/>
      <w:lvlText w:val="•"/>
      <w:lvlJc w:val="left"/>
      <w:pPr>
        <w:ind w:left="4550" w:hanging="684"/>
      </w:pPr>
      <w:rPr>
        <w:rFonts w:hint="default"/>
        <w:lang w:val="el-GR" w:eastAsia="en-US" w:bidi="ar-SA"/>
      </w:rPr>
    </w:lvl>
    <w:lvl w:ilvl="5" w:tplc="5EE009F0">
      <w:numFmt w:val="bullet"/>
      <w:lvlText w:val="•"/>
      <w:lvlJc w:val="left"/>
      <w:pPr>
        <w:ind w:left="5573" w:hanging="684"/>
      </w:pPr>
      <w:rPr>
        <w:rFonts w:hint="default"/>
        <w:lang w:val="el-GR" w:eastAsia="en-US" w:bidi="ar-SA"/>
      </w:rPr>
    </w:lvl>
    <w:lvl w:ilvl="6" w:tplc="8A9E4028">
      <w:numFmt w:val="bullet"/>
      <w:lvlText w:val="•"/>
      <w:lvlJc w:val="left"/>
      <w:pPr>
        <w:ind w:left="6595" w:hanging="684"/>
      </w:pPr>
      <w:rPr>
        <w:rFonts w:hint="default"/>
        <w:lang w:val="el-GR" w:eastAsia="en-US" w:bidi="ar-SA"/>
      </w:rPr>
    </w:lvl>
    <w:lvl w:ilvl="7" w:tplc="A7F26CCC">
      <w:numFmt w:val="bullet"/>
      <w:lvlText w:val="•"/>
      <w:lvlJc w:val="left"/>
      <w:pPr>
        <w:ind w:left="7618" w:hanging="684"/>
      </w:pPr>
      <w:rPr>
        <w:rFonts w:hint="default"/>
        <w:lang w:val="el-GR" w:eastAsia="en-US" w:bidi="ar-SA"/>
      </w:rPr>
    </w:lvl>
    <w:lvl w:ilvl="8" w:tplc="2D52EB88">
      <w:numFmt w:val="bullet"/>
      <w:lvlText w:val="•"/>
      <w:lvlJc w:val="left"/>
      <w:pPr>
        <w:ind w:left="8641" w:hanging="684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54BB"/>
    <w:rsid w:val="00045EE4"/>
    <w:rsid w:val="0009579A"/>
    <w:rsid w:val="00164E08"/>
    <w:rsid w:val="00494979"/>
    <w:rsid w:val="004965FF"/>
    <w:rsid w:val="00701C76"/>
    <w:rsid w:val="007732C6"/>
    <w:rsid w:val="007E42D5"/>
    <w:rsid w:val="009818DF"/>
    <w:rsid w:val="00AE6244"/>
    <w:rsid w:val="00B95148"/>
    <w:rsid w:val="00C37DBD"/>
    <w:rsid w:val="00CA1186"/>
    <w:rsid w:val="00D154BB"/>
    <w:rsid w:val="00E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footer" Target="footer2.xml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image" Target="media/image5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o.edu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o.edu.gr/" TargetMode="External"/><Relationship Id="rId1" Type="http://schemas.openxmlformats.org/officeDocument/2006/relationships/hyperlink" Target="http://www.neo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3</cp:revision>
  <dcterms:created xsi:type="dcterms:W3CDTF">2021-06-16T07:38:00Z</dcterms:created>
  <dcterms:modified xsi:type="dcterms:W3CDTF">2021-06-16T08:31:00Z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